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39" w:rsidRPr="007F2D9A" w:rsidRDefault="00C30F39" w:rsidP="00C30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7F2D9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Пропедевтичний курс «Вступ до історії» 5 клас</w:t>
      </w:r>
    </w:p>
    <w:p w:rsidR="00C30F39" w:rsidRPr="007F2D9A" w:rsidRDefault="00C30F39" w:rsidP="00C30F3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uk-UA"/>
        </w:rPr>
      </w:pPr>
      <w:r w:rsidRPr="007F2D9A">
        <w:rPr>
          <w:rFonts w:ascii="Times New Roman" w:eastAsia="Times New Roman" w:hAnsi="Times New Roman"/>
          <w:b/>
          <w:i/>
          <w:sz w:val="28"/>
          <w:szCs w:val="28"/>
          <w:lang w:val="uk-UA" w:eastAsia="uk-UA"/>
        </w:rPr>
        <w:t>(35 годин)</w:t>
      </w:r>
    </w:p>
    <w:p w:rsidR="00C30F39" w:rsidRPr="007F2D9A" w:rsidRDefault="00C30F39" w:rsidP="00C30F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Підручник:  Вступ до історії : </w:t>
      </w:r>
      <w:proofErr w:type="spellStart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підруч</w:t>
      </w:r>
      <w:proofErr w:type="spellEnd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для 5 </w:t>
      </w:r>
      <w:proofErr w:type="spellStart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кл</w:t>
      </w:r>
      <w:proofErr w:type="spellEnd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закл</w:t>
      </w:r>
      <w:proofErr w:type="spellEnd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загал. серед. освіти / </w:t>
      </w:r>
    </w:p>
    <w:p w:rsidR="00C30F39" w:rsidRPr="007F2D9A" w:rsidRDefault="00C30F39" w:rsidP="00C30F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О. В. </w:t>
      </w:r>
      <w:proofErr w:type="spellStart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Гісем</w:t>
      </w:r>
      <w:proofErr w:type="spellEnd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— Харків : Вид-во «Ранок», 2018. — </w:t>
      </w:r>
      <w:proofErr w:type="spellStart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іл</w:t>
      </w:r>
      <w:proofErr w:type="spellEnd"/>
      <w:r w:rsidRPr="007F2D9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C30F39" w:rsidRPr="00A8017F" w:rsidRDefault="00C30F39" w:rsidP="00C30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417"/>
        <w:gridCol w:w="1560"/>
      </w:tblGrid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уроку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C30F39" w:rsidRPr="00A8017F" w:rsidTr="007F2D9A">
        <w:trPr>
          <w:trHeight w:val="46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І семестр</w:t>
            </w:r>
          </w:p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Вступ. Що таке історія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Що таке історія</w:t>
            </w:r>
            <w:r w:rsidR="007F2D9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1. Відлік часу в історії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Календарний та історичний 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Культурні епохи європейської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історії та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Україна.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>Практична робота</w:t>
            </w:r>
            <w:r w:rsidRPr="00A8017F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: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Відлік часу в історії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«Відлік часу в історії»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2. Де відбувається історія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Географічний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та історичний простір</w:t>
            </w:r>
            <w:r w:rsidR="00A8017F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Українська держава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 різні часи свого існування</w:t>
            </w:r>
          </w:p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 історичних картах</w:t>
            </w:r>
            <w:r w:rsidR="00A8017F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Походження назв народів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 географічних об’єктів.</w:t>
            </w:r>
          </w:p>
          <w:p w:rsidR="00C30F39" w:rsidRPr="00A8017F" w:rsidRDefault="00C30F39" w:rsidP="00C30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Історико-географічні регіони України</w:t>
            </w:r>
            <w:r w:rsidR="00A8017F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C30F39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 xml:space="preserve">Практична робота: </w:t>
            </w:r>
            <w:r w:rsidR="00A8017F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Територіальне розташування</w:t>
            </w:r>
          </w:p>
          <w:p w:rsidR="00C30F39" w:rsidRP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та історичне походження рідного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міста (села)</w:t>
            </w:r>
            <w:r w:rsidR="00C30F39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«Де відбувається історія»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rPr>
          <w:trHeight w:val="10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801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Джерела до вивчення історії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Історичні джерела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та їхні різновиди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Робота з історичними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джерелами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Де зберігаються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історичні пам’ятки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>Практична робота:</w:t>
            </w:r>
            <w:r w:rsidRPr="00A8017F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 w:rsidR="00A8017F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що можна дізнатися із сімейного фотоальбому.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</w:t>
            </w:r>
            <w:r w:rsidRPr="00A8017F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Джерела до вивчення історії</w:t>
            </w: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ІІ семестр</w:t>
            </w: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4. Історія України в пам’ятках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Пам’ятки і пам’ятники історії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Джерела, які зберігають пам’ять про історію княжої Русі - України</w:t>
            </w:r>
            <w:r w:rsidR="00C30F39"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Кримське ханство.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Козацька Україна.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Українські землі під владою двох імперій. Українське національне відродження.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Українська революція і боротьба за збереження державності (197-1921 рр.)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Голодомор 1932-1933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Default="00A8017F" w:rsidP="00A8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Україна в роки Другої світової війни.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Проголошення незалежності України.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A8017F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Default="00A8017F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Революція Гідності 2013-2014 рр. Агресія Росії проти України</w:t>
            </w:r>
            <w:r w:rsidR="007F2D9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7F" w:rsidRPr="00A8017F" w:rsidRDefault="00A8017F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>Практична робота:</w:t>
            </w: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Розповідь про  пам’ятку історії або пам’ятник, установлений у рідному краї (на вибір)</w:t>
            </w:r>
            <w:r w:rsidR="007F2D9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«Історія України в пам’ятках»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5. Дослідники історії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Головні цілі пізнання минулого. Фах історика. Що таке історичний факт, історична особа, історичне дослідження.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7F2D9A" w:rsidP="007F2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Історія, історики, письменники та поети.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>Практична робота:</w:t>
            </w:r>
            <w:r w:rsidRPr="00A8017F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Повідомлення з історії родини,  презентація родового дерева.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«Дослідники історії»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6. Усе має минуле</w:t>
            </w: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7F2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Праця і господарство: колись і сьогодні.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Місто та село. Заняття та умови життя населення в українських містах і селах у минулому і тепер.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7F2D9A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9A" w:rsidRPr="00A8017F" w:rsidRDefault="007F2D9A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9A" w:rsidRPr="00A8017F" w:rsidRDefault="007F2D9A" w:rsidP="007F2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Наука та освіта. Школи й університети на українських теренах.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9A" w:rsidRPr="00A8017F" w:rsidRDefault="007F2D9A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9A" w:rsidRPr="00A8017F" w:rsidRDefault="007F2D9A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30F39" w:rsidRPr="00A8017F" w:rsidTr="007F2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C30F39">
            <w:pPr>
              <w:numPr>
                <w:ilvl w:val="0"/>
                <w:numId w:val="1"/>
              </w:numPr>
              <w:spacing w:after="0" w:line="240" w:lineRule="auto"/>
              <w:ind w:hanging="68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7F2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A8017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uk-UA"/>
              </w:rPr>
              <w:t>Практичне заняття</w:t>
            </w:r>
            <w:r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 xml:space="preserve">: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Міні-проект</w:t>
            </w:r>
            <w:r w:rsidR="007F2D9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A8017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родинні традиції та свята.</w:t>
            </w:r>
            <w:r w:rsidR="007F2D9A"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 w:rsidR="007F2D9A" w:rsidRPr="00A8017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uk-UA"/>
              </w:rPr>
              <w:t>Урок контролю і корекції навчальних досягнень учнів із теми «Усе має минуле»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F39" w:rsidRPr="00A8017F" w:rsidRDefault="00C30F39" w:rsidP="00B61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875B8B" w:rsidRPr="00A8017F" w:rsidRDefault="00875B8B">
      <w:pPr>
        <w:rPr>
          <w:lang w:val="uk-UA"/>
        </w:rPr>
      </w:pPr>
    </w:p>
    <w:sectPr w:rsidR="00875B8B" w:rsidRPr="00A80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6FAB"/>
    <w:multiLevelType w:val="hybridMultilevel"/>
    <w:tmpl w:val="65C0F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39"/>
    <w:rsid w:val="007F2D9A"/>
    <w:rsid w:val="00875B8B"/>
    <w:rsid w:val="00A8017F"/>
    <w:rsid w:val="00C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F38B-68D5-4371-B5C5-7D60DA13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39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2018-06-24T12:26:00Z</dcterms:created>
  <dcterms:modified xsi:type="dcterms:W3CDTF">2018-06-24T12:57:00Z</dcterms:modified>
</cp:coreProperties>
</file>